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BA" w:rsidRPr="00C42E47" w:rsidRDefault="002B63BA" w:rsidP="002B63BA">
      <w:pPr>
        <w:rPr>
          <w:b/>
          <w:lang w:val="uk-UA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-146050</wp:posOffset>
            </wp:positionV>
            <wp:extent cx="1482725" cy="511175"/>
            <wp:effectExtent l="0" t="0" r="3175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11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63BA" w:rsidRPr="0056322A" w:rsidRDefault="002B63BA" w:rsidP="002B63BA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56322A">
        <w:rPr>
          <w:rFonts w:ascii="Times New Roman" w:hAnsi="Times New Roman" w:hint="default"/>
          <w:sz w:val="28"/>
          <w:szCs w:val="28"/>
          <w:lang w:val="uk-UA"/>
        </w:rPr>
        <w:t>УКРАЇНА</w:t>
      </w:r>
    </w:p>
    <w:p w:rsidR="002B63BA" w:rsidRPr="0056322A" w:rsidRDefault="002B63BA" w:rsidP="002B63BA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56322A">
        <w:rPr>
          <w:rFonts w:ascii="Times New Roman" w:hAnsi="Times New Roman" w:hint="default"/>
          <w:sz w:val="28"/>
          <w:szCs w:val="28"/>
          <w:lang w:val="uk-UA"/>
        </w:rPr>
        <w:t>Первомайська   міська   рада   Харківської   області</w:t>
      </w:r>
    </w:p>
    <w:p w:rsidR="002B63BA" w:rsidRPr="00A83797" w:rsidRDefault="003D613B" w:rsidP="00A83797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>
        <w:rPr>
          <w:rFonts w:ascii="Times New Roman" w:hAnsi="Times New Roman" w:hint="default"/>
          <w:sz w:val="28"/>
          <w:szCs w:val="28"/>
          <w:lang w:val="uk-UA"/>
        </w:rPr>
        <w:t>60</w:t>
      </w:r>
      <w:r w:rsidR="002B63BA" w:rsidRPr="00134A58">
        <w:rPr>
          <w:rFonts w:ascii="Times New Roman" w:hAnsi="Times New Roman" w:hint="default"/>
          <w:sz w:val="28"/>
          <w:szCs w:val="28"/>
          <w:lang w:val="uk-UA"/>
        </w:rPr>
        <w:t xml:space="preserve">  сесія    6  скликання</w:t>
      </w:r>
    </w:p>
    <w:p w:rsidR="009D112E" w:rsidRDefault="009D112E" w:rsidP="002B63BA">
      <w:pPr>
        <w:jc w:val="center"/>
        <w:rPr>
          <w:b/>
          <w:sz w:val="28"/>
          <w:szCs w:val="28"/>
          <w:lang w:val="uk-UA"/>
        </w:rPr>
      </w:pPr>
    </w:p>
    <w:p w:rsidR="002B63BA" w:rsidRDefault="002B63BA" w:rsidP="002B63BA">
      <w:pPr>
        <w:jc w:val="center"/>
        <w:rPr>
          <w:b/>
          <w:sz w:val="28"/>
          <w:szCs w:val="28"/>
          <w:lang w:val="uk-UA"/>
        </w:rPr>
      </w:pPr>
      <w:r w:rsidRPr="00B55A11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B55A11">
        <w:rPr>
          <w:b/>
          <w:sz w:val="28"/>
          <w:szCs w:val="28"/>
          <w:lang w:val="uk-UA"/>
        </w:rPr>
        <w:t>Н</w:t>
      </w:r>
      <w:proofErr w:type="spellEnd"/>
      <w:r w:rsidRPr="00B55A11">
        <w:rPr>
          <w:b/>
          <w:sz w:val="28"/>
          <w:szCs w:val="28"/>
          <w:lang w:val="uk-UA"/>
        </w:rPr>
        <w:t xml:space="preserve"> Я</w:t>
      </w:r>
    </w:p>
    <w:p w:rsidR="002B63BA" w:rsidRDefault="002B63BA" w:rsidP="00A83797">
      <w:pPr>
        <w:rPr>
          <w:b/>
          <w:lang w:val="uk-UA"/>
        </w:rPr>
      </w:pPr>
    </w:p>
    <w:p w:rsidR="002B63BA" w:rsidRDefault="002B63BA" w:rsidP="002B63BA">
      <w:pPr>
        <w:rPr>
          <w:b/>
          <w:lang w:val="uk-UA"/>
        </w:rPr>
      </w:pPr>
    </w:p>
    <w:p w:rsidR="002B63BA" w:rsidRPr="00A2013F" w:rsidRDefault="002B63BA" w:rsidP="002B63BA">
      <w:pPr>
        <w:rPr>
          <w:b/>
          <w:i/>
          <w:sz w:val="28"/>
          <w:szCs w:val="28"/>
          <w:lang w:val="uk-UA"/>
        </w:rPr>
      </w:pPr>
      <w:r w:rsidRPr="002B63BA">
        <w:rPr>
          <w:i/>
          <w:lang w:val="uk-UA"/>
        </w:rPr>
        <w:t xml:space="preserve">  </w:t>
      </w:r>
      <w:r w:rsidR="003D613B">
        <w:rPr>
          <w:i/>
          <w:lang w:val="uk-UA"/>
        </w:rPr>
        <w:t xml:space="preserve">29 </w:t>
      </w:r>
      <w:r w:rsidRPr="002B63BA">
        <w:rPr>
          <w:i/>
          <w:lang w:val="uk-UA"/>
        </w:rPr>
        <w:t xml:space="preserve"> липня</w:t>
      </w:r>
      <w:r w:rsidR="003D613B">
        <w:rPr>
          <w:i/>
          <w:lang w:val="uk-UA"/>
        </w:rPr>
        <w:t xml:space="preserve"> </w:t>
      </w:r>
      <w:r>
        <w:rPr>
          <w:i/>
          <w:lang w:val="uk-UA"/>
        </w:rPr>
        <w:t>2014</w:t>
      </w:r>
      <w:r w:rsidRPr="00A2013F">
        <w:rPr>
          <w:i/>
          <w:lang w:val="uk-UA"/>
        </w:rPr>
        <w:t xml:space="preserve">  року</w:t>
      </w:r>
      <w:r w:rsidR="003D613B">
        <w:rPr>
          <w:i/>
          <w:lang w:val="uk-UA"/>
        </w:rPr>
        <w:t xml:space="preserve">                                                                     </w:t>
      </w:r>
      <w:r w:rsidR="0018238E">
        <w:rPr>
          <w:i/>
          <w:lang w:val="uk-UA"/>
        </w:rPr>
        <w:t xml:space="preserve">              </w:t>
      </w:r>
      <w:r w:rsidR="003D613B">
        <w:rPr>
          <w:i/>
          <w:lang w:val="uk-UA"/>
        </w:rPr>
        <w:t xml:space="preserve">        </w:t>
      </w:r>
      <w:r w:rsidRPr="00A2013F">
        <w:rPr>
          <w:b/>
          <w:i/>
          <w:sz w:val="28"/>
          <w:szCs w:val="28"/>
          <w:lang w:val="uk-UA"/>
        </w:rPr>
        <w:t>№</w:t>
      </w:r>
      <w:r w:rsidR="0018238E">
        <w:rPr>
          <w:b/>
          <w:i/>
          <w:sz w:val="28"/>
          <w:szCs w:val="28"/>
          <w:lang w:val="uk-UA"/>
        </w:rPr>
        <w:t xml:space="preserve"> 1028-60/6</w:t>
      </w:r>
    </w:p>
    <w:p w:rsidR="002B63BA" w:rsidRDefault="002B63BA" w:rsidP="002B63BA">
      <w:pPr>
        <w:rPr>
          <w:lang w:val="uk-UA"/>
        </w:rPr>
      </w:pPr>
      <w:r w:rsidRPr="00A2013F">
        <w:rPr>
          <w:i/>
          <w:lang w:val="uk-UA"/>
        </w:rPr>
        <w:t>м. Первомайський</w:t>
      </w:r>
    </w:p>
    <w:p w:rsidR="002B63BA" w:rsidRPr="00AE68CE" w:rsidRDefault="002B63BA" w:rsidP="002B63BA">
      <w:pPr>
        <w:rPr>
          <w:b/>
          <w:bCs/>
          <w:sz w:val="26"/>
          <w:szCs w:val="26"/>
          <w:lang w:val="uk-UA" w:eastAsia="ar-SA"/>
        </w:rPr>
      </w:pPr>
    </w:p>
    <w:p w:rsidR="002B63BA" w:rsidRPr="0056322A" w:rsidRDefault="002B63BA" w:rsidP="002B63BA">
      <w:pPr>
        <w:rPr>
          <w:b/>
          <w:bCs/>
          <w:i/>
          <w:sz w:val="28"/>
          <w:szCs w:val="28"/>
          <w:lang w:val="uk-UA" w:eastAsia="ar-SA"/>
        </w:rPr>
      </w:pPr>
      <w:r w:rsidRPr="0056322A">
        <w:rPr>
          <w:b/>
          <w:bCs/>
          <w:i/>
          <w:sz w:val="28"/>
          <w:szCs w:val="28"/>
          <w:lang w:val="uk-UA" w:eastAsia="ar-SA"/>
        </w:rPr>
        <w:t xml:space="preserve">     Про затвердження порядку денного   </w:t>
      </w:r>
    </w:p>
    <w:p w:rsidR="002B63BA" w:rsidRDefault="003D613B" w:rsidP="002B63BA">
      <w:pPr>
        <w:rPr>
          <w:b/>
          <w:bCs/>
          <w:i/>
          <w:sz w:val="28"/>
          <w:szCs w:val="28"/>
          <w:lang w:val="uk-UA" w:eastAsia="ar-SA"/>
        </w:rPr>
      </w:pPr>
      <w:r>
        <w:rPr>
          <w:b/>
          <w:bCs/>
          <w:i/>
          <w:sz w:val="28"/>
          <w:szCs w:val="28"/>
          <w:lang w:val="uk-UA" w:eastAsia="ar-SA"/>
        </w:rPr>
        <w:t>поза</w:t>
      </w:r>
      <w:r w:rsidR="002B63BA">
        <w:rPr>
          <w:b/>
          <w:bCs/>
          <w:i/>
          <w:sz w:val="28"/>
          <w:szCs w:val="28"/>
          <w:lang w:val="uk-UA" w:eastAsia="ar-SA"/>
        </w:rPr>
        <w:t xml:space="preserve">чергової  </w:t>
      </w:r>
      <w:r>
        <w:rPr>
          <w:b/>
          <w:bCs/>
          <w:i/>
          <w:sz w:val="28"/>
          <w:szCs w:val="28"/>
          <w:lang w:val="uk-UA" w:eastAsia="ar-SA"/>
        </w:rPr>
        <w:t>60</w:t>
      </w:r>
      <w:r w:rsidR="002B63BA">
        <w:rPr>
          <w:b/>
          <w:bCs/>
          <w:i/>
          <w:sz w:val="28"/>
          <w:szCs w:val="28"/>
          <w:lang w:val="uk-UA" w:eastAsia="ar-SA"/>
        </w:rPr>
        <w:t xml:space="preserve"> </w:t>
      </w:r>
      <w:r w:rsidR="002B63BA" w:rsidRPr="0056322A">
        <w:rPr>
          <w:b/>
          <w:bCs/>
          <w:i/>
          <w:sz w:val="28"/>
          <w:szCs w:val="28"/>
          <w:lang w:val="uk-UA" w:eastAsia="ar-SA"/>
        </w:rPr>
        <w:t>сесії  міської  ради   6 скликання</w:t>
      </w:r>
    </w:p>
    <w:p w:rsidR="002B63BA" w:rsidRDefault="002B63BA" w:rsidP="002B63BA">
      <w:pPr>
        <w:ind w:right="-5"/>
        <w:jc w:val="both"/>
        <w:rPr>
          <w:b/>
          <w:bCs/>
          <w:i/>
          <w:lang w:val="uk-UA" w:eastAsia="ar-SA"/>
        </w:rPr>
      </w:pPr>
    </w:p>
    <w:p w:rsidR="002B63BA" w:rsidRDefault="002B63BA" w:rsidP="002B63BA">
      <w:pPr>
        <w:ind w:right="-5"/>
        <w:jc w:val="both"/>
        <w:rPr>
          <w:sz w:val="28"/>
          <w:szCs w:val="28"/>
          <w:lang w:val="uk-UA"/>
        </w:rPr>
      </w:pPr>
      <w:r w:rsidRPr="00B74C13">
        <w:rPr>
          <w:sz w:val="28"/>
          <w:szCs w:val="28"/>
          <w:lang w:val="uk-UA"/>
        </w:rPr>
        <w:t xml:space="preserve">Відповідно до  ч. 14 ст. 46  Закону України  «Про місцеве самоврядування в Україні» та  ч.11 ст.2.5. Регламенту Первомайського міської ради  6 скликання, міська рада </w:t>
      </w:r>
    </w:p>
    <w:p w:rsidR="002B63BA" w:rsidRPr="002B63BA" w:rsidRDefault="002B63BA" w:rsidP="002B63BA">
      <w:pPr>
        <w:ind w:right="-5"/>
        <w:jc w:val="both"/>
        <w:rPr>
          <w:sz w:val="28"/>
          <w:szCs w:val="28"/>
          <w:lang w:val="uk-UA"/>
        </w:rPr>
      </w:pPr>
    </w:p>
    <w:p w:rsidR="002B63BA" w:rsidRDefault="002B63BA" w:rsidP="002B63BA">
      <w:pPr>
        <w:ind w:right="-5"/>
        <w:jc w:val="center"/>
        <w:rPr>
          <w:sz w:val="28"/>
          <w:szCs w:val="28"/>
          <w:lang w:val="uk-UA"/>
        </w:rPr>
      </w:pPr>
      <w:r w:rsidRPr="00375C6F">
        <w:rPr>
          <w:sz w:val="28"/>
          <w:szCs w:val="28"/>
          <w:lang w:val="uk-UA"/>
        </w:rPr>
        <w:t>В И Р І Ш И Л А :</w:t>
      </w:r>
    </w:p>
    <w:p w:rsidR="002B63BA" w:rsidRPr="00E46C9E" w:rsidRDefault="002B63BA" w:rsidP="002B63BA">
      <w:pPr>
        <w:ind w:right="-5"/>
        <w:jc w:val="center"/>
        <w:rPr>
          <w:sz w:val="28"/>
          <w:szCs w:val="28"/>
          <w:lang w:val="uk-UA"/>
        </w:rPr>
      </w:pPr>
    </w:p>
    <w:p w:rsidR="002B63BA" w:rsidRPr="00375C6F" w:rsidRDefault="002B63BA" w:rsidP="002B63BA">
      <w:pPr>
        <w:tabs>
          <w:tab w:val="left" w:pos="360"/>
        </w:tabs>
        <w:rPr>
          <w:sz w:val="28"/>
          <w:szCs w:val="28"/>
          <w:lang w:val="uk-UA"/>
        </w:rPr>
      </w:pPr>
      <w:r w:rsidRPr="00375C6F">
        <w:rPr>
          <w:sz w:val="28"/>
          <w:szCs w:val="28"/>
          <w:lang w:val="uk-UA"/>
        </w:rPr>
        <w:t xml:space="preserve">     Затвердити такий порядок денний  </w:t>
      </w:r>
      <w:r w:rsidR="003D613B">
        <w:rPr>
          <w:sz w:val="28"/>
          <w:szCs w:val="28"/>
          <w:lang w:val="uk-UA"/>
        </w:rPr>
        <w:t>поза</w:t>
      </w:r>
      <w:r w:rsidRPr="00375C6F">
        <w:rPr>
          <w:sz w:val="28"/>
          <w:szCs w:val="28"/>
          <w:lang w:val="uk-UA"/>
        </w:rPr>
        <w:t xml:space="preserve">чергової  </w:t>
      </w:r>
      <w:r w:rsidR="003D613B">
        <w:rPr>
          <w:sz w:val="28"/>
          <w:szCs w:val="28"/>
          <w:lang w:val="uk-UA"/>
        </w:rPr>
        <w:t>60</w:t>
      </w:r>
      <w:r>
        <w:rPr>
          <w:sz w:val="28"/>
          <w:szCs w:val="28"/>
          <w:lang w:val="uk-UA"/>
        </w:rPr>
        <w:t xml:space="preserve"> </w:t>
      </w:r>
      <w:r w:rsidRPr="00375C6F">
        <w:rPr>
          <w:sz w:val="28"/>
          <w:szCs w:val="28"/>
          <w:lang w:val="uk-UA"/>
        </w:rPr>
        <w:t>сесії:</w:t>
      </w:r>
    </w:p>
    <w:p w:rsidR="002B63BA" w:rsidRPr="001270FA" w:rsidRDefault="002B63BA" w:rsidP="002B63BA">
      <w:pPr>
        <w:jc w:val="both"/>
        <w:rPr>
          <w:rFonts w:ascii="Times New Roman CYR" w:hAnsi="Times New Roman CYR" w:cs="Times New Roman CYR"/>
          <w:lang w:val="uk-UA"/>
        </w:rPr>
      </w:pPr>
    </w:p>
    <w:p w:rsidR="003D613B" w:rsidRDefault="003D613B" w:rsidP="003D613B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3D613B">
        <w:rPr>
          <w:sz w:val="28"/>
          <w:szCs w:val="28"/>
          <w:lang w:val="uk-UA"/>
        </w:rPr>
        <w:t xml:space="preserve">Про виконання делегованих повноважень по медичному обслуговуванню  </w:t>
      </w:r>
      <w:r>
        <w:rPr>
          <w:sz w:val="28"/>
          <w:szCs w:val="28"/>
          <w:lang w:val="uk-UA"/>
        </w:rPr>
        <w:t xml:space="preserve"> </w:t>
      </w:r>
    </w:p>
    <w:p w:rsidR="003D613B" w:rsidRDefault="003D613B" w:rsidP="003D61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3D613B">
        <w:rPr>
          <w:sz w:val="28"/>
          <w:szCs w:val="28"/>
          <w:lang w:val="uk-UA"/>
        </w:rPr>
        <w:t xml:space="preserve">сільського населення в комунальних закладах охорони здоров’я </w:t>
      </w:r>
    </w:p>
    <w:p w:rsidR="003D613B" w:rsidRDefault="003D613B" w:rsidP="003D61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3D613B">
        <w:rPr>
          <w:sz w:val="28"/>
          <w:szCs w:val="28"/>
          <w:lang w:val="uk-UA"/>
        </w:rPr>
        <w:t xml:space="preserve">"Первомайська центральна районна лікарня" та "Первомайський центр </w:t>
      </w:r>
    </w:p>
    <w:p w:rsidR="003D613B" w:rsidRPr="003D613B" w:rsidRDefault="003D613B" w:rsidP="003D61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3D613B">
        <w:rPr>
          <w:sz w:val="28"/>
          <w:szCs w:val="28"/>
          <w:lang w:val="uk-UA"/>
        </w:rPr>
        <w:t>первинної медико-санітарної допомоги".</w:t>
      </w:r>
    </w:p>
    <w:p w:rsidR="003D613B" w:rsidRDefault="003D613B" w:rsidP="003D613B">
      <w:pPr>
        <w:jc w:val="both"/>
        <w:rPr>
          <w:i/>
          <w:sz w:val="28"/>
          <w:szCs w:val="28"/>
          <w:lang w:val="uk-UA"/>
        </w:rPr>
      </w:pPr>
      <w:r w:rsidRPr="003D613B">
        <w:rPr>
          <w:i/>
          <w:sz w:val="28"/>
          <w:szCs w:val="28"/>
          <w:lang w:val="uk-UA"/>
        </w:rPr>
        <w:t xml:space="preserve">      Доповідає: Демиденко І.М., начальник </w:t>
      </w:r>
      <w:proofErr w:type="spellStart"/>
      <w:r w:rsidRPr="003D613B">
        <w:rPr>
          <w:i/>
          <w:sz w:val="28"/>
          <w:szCs w:val="28"/>
          <w:lang w:val="uk-UA"/>
        </w:rPr>
        <w:t>фінуправління</w:t>
      </w:r>
      <w:proofErr w:type="spellEnd"/>
      <w:r w:rsidRPr="003D613B">
        <w:rPr>
          <w:i/>
          <w:sz w:val="28"/>
          <w:szCs w:val="28"/>
          <w:lang w:val="uk-UA"/>
        </w:rPr>
        <w:t>.</w:t>
      </w:r>
    </w:p>
    <w:p w:rsidR="003D613B" w:rsidRPr="003D613B" w:rsidRDefault="003D613B" w:rsidP="003D613B">
      <w:pPr>
        <w:jc w:val="both"/>
        <w:rPr>
          <w:i/>
          <w:sz w:val="28"/>
          <w:szCs w:val="28"/>
          <w:lang w:val="uk-UA"/>
        </w:rPr>
      </w:pPr>
    </w:p>
    <w:p w:rsidR="002B63BA" w:rsidRDefault="003D613B" w:rsidP="003D613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2B63BA">
        <w:rPr>
          <w:color w:val="000000"/>
          <w:sz w:val="28"/>
          <w:szCs w:val="28"/>
          <w:lang w:val="uk-UA"/>
        </w:rPr>
        <w:t xml:space="preserve">. </w:t>
      </w:r>
      <w:r w:rsidR="002B63BA" w:rsidRPr="00CA56AA">
        <w:rPr>
          <w:color w:val="000000"/>
          <w:sz w:val="28"/>
          <w:szCs w:val="28"/>
          <w:lang w:val="uk-UA"/>
        </w:rPr>
        <w:t>Про внесення змін до бюджету міста на 2014 рік.</w:t>
      </w:r>
    </w:p>
    <w:p w:rsidR="003362C8" w:rsidRPr="003362C8" w:rsidRDefault="003D613B" w:rsidP="003D613B">
      <w:pPr>
        <w:jc w:val="both"/>
        <w:rPr>
          <w:color w:val="000000"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</w:t>
      </w:r>
      <w:r w:rsidR="003362C8" w:rsidRPr="003362C8">
        <w:rPr>
          <w:i/>
          <w:sz w:val="28"/>
          <w:szCs w:val="28"/>
          <w:lang w:val="uk-UA"/>
        </w:rPr>
        <w:t xml:space="preserve">Доповідає: Демиденко І.М., начальник </w:t>
      </w:r>
      <w:proofErr w:type="spellStart"/>
      <w:r w:rsidR="003362C8" w:rsidRPr="003362C8">
        <w:rPr>
          <w:i/>
          <w:sz w:val="28"/>
          <w:szCs w:val="28"/>
          <w:lang w:val="uk-UA"/>
        </w:rPr>
        <w:t>фінуправління</w:t>
      </w:r>
      <w:proofErr w:type="spellEnd"/>
      <w:r w:rsidR="003362C8" w:rsidRPr="003362C8">
        <w:rPr>
          <w:i/>
          <w:sz w:val="28"/>
          <w:szCs w:val="28"/>
          <w:lang w:val="uk-UA"/>
        </w:rPr>
        <w:t>.</w:t>
      </w:r>
    </w:p>
    <w:p w:rsidR="003D613B" w:rsidRDefault="003D613B" w:rsidP="003D613B">
      <w:pPr>
        <w:jc w:val="both"/>
        <w:rPr>
          <w:sz w:val="28"/>
          <w:szCs w:val="28"/>
          <w:lang w:val="uk-UA"/>
        </w:rPr>
      </w:pPr>
    </w:p>
    <w:p w:rsidR="00B80744" w:rsidRDefault="003D613B" w:rsidP="003D61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84694">
        <w:rPr>
          <w:sz w:val="28"/>
          <w:szCs w:val="28"/>
          <w:lang w:val="uk-UA"/>
        </w:rPr>
        <w:t>.Різне.</w:t>
      </w:r>
    </w:p>
    <w:p w:rsidR="00A83797" w:rsidRDefault="00A83797" w:rsidP="002B63BA">
      <w:pPr>
        <w:jc w:val="both"/>
        <w:rPr>
          <w:sz w:val="28"/>
          <w:szCs w:val="28"/>
          <w:lang w:val="uk-UA"/>
        </w:rPr>
      </w:pPr>
    </w:p>
    <w:p w:rsidR="003D613B" w:rsidRDefault="003D613B" w:rsidP="002B63BA">
      <w:pPr>
        <w:jc w:val="both"/>
        <w:rPr>
          <w:sz w:val="28"/>
          <w:szCs w:val="28"/>
          <w:lang w:val="uk-UA"/>
        </w:rPr>
      </w:pPr>
    </w:p>
    <w:p w:rsidR="003D613B" w:rsidRDefault="003D613B" w:rsidP="002B63BA">
      <w:pPr>
        <w:jc w:val="both"/>
        <w:rPr>
          <w:sz w:val="28"/>
          <w:szCs w:val="28"/>
          <w:lang w:val="uk-UA"/>
        </w:rPr>
      </w:pPr>
    </w:p>
    <w:p w:rsidR="003D613B" w:rsidRDefault="003D613B" w:rsidP="002B63BA">
      <w:pPr>
        <w:jc w:val="both"/>
        <w:rPr>
          <w:sz w:val="28"/>
          <w:szCs w:val="28"/>
          <w:lang w:val="uk-UA"/>
        </w:rPr>
      </w:pPr>
    </w:p>
    <w:p w:rsidR="007755F2" w:rsidRDefault="002B63BA" w:rsidP="00A837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</w:t>
      </w:r>
      <w:r w:rsidR="003D613B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С.Л.</w:t>
      </w:r>
      <w:proofErr w:type="spellStart"/>
      <w:r>
        <w:rPr>
          <w:sz w:val="28"/>
          <w:szCs w:val="28"/>
          <w:lang w:val="uk-UA"/>
        </w:rPr>
        <w:t>Теплицький</w:t>
      </w:r>
      <w:proofErr w:type="spellEnd"/>
    </w:p>
    <w:p w:rsidR="003D613B" w:rsidRDefault="003D613B" w:rsidP="00A83797">
      <w:pPr>
        <w:jc w:val="both"/>
        <w:rPr>
          <w:sz w:val="28"/>
          <w:szCs w:val="28"/>
          <w:lang w:val="uk-UA"/>
        </w:rPr>
      </w:pPr>
    </w:p>
    <w:p w:rsidR="003D613B" w:rsidRDefault="003D613B" w:rsidP="00A83797">
      <w:pPr>
        <w:jc w:val="both"/>
        <w:rPr>
          <w:sz w:val="28"/>
          <w:szCs w:val="28"/>
          <w:lang w:val="uk-UA"/>
        </w:rPr>
      </w:pPr>
    </w:p>
    <w:p w:rsidR="003D613B" w:rsidRDefault="003D613B" w:rsidP="00A83797">
      <w:pPr>
        <w:jc w:val="both"/>
        <w:rPr>
          <w:sz w:val="28"/>
          <w:szCs w:val="28"/>
          <w:lang w:val="uk-UA"/>
        </w:rPr>
      </w:pPr>
    </w:p>
    <w:p w:rsidR="003D613B" w:rsidRDefault="003D613B" w:rsidP="00A83797">
      <w:pPr>
        <w:jc w:val="both"/>
        <w:rPr>
          <w:sz w:val="28"/>
          <w:szCs w:val="28"/>
          <w:lang w:val="uk-UA"/>
        </w:rPr>
      </w:pPr>
    </w:p>
    <w:p w:rsidR="003D613B" w:rsidRDefault="003D613B" w:rsidP="00A83797">
      <w:pPr>
        <w:jc w:val="both"/>
        <w:rPr>
          <w:sz w:val="28"/>
          <w:szCs w:val="28"/>
          <w:lang w:val="uk-UA"/>
        </w:rPr>
      </w:pPr>
    </w:p>
    <w:p w:rsidR="003D613B" w:rsidRDefault="003D613B" w:rsidP="00A83797">
      <w:pPr>
        <w:jc w:val="both"/>
        <w:rPr>
          <w:sz w:val="28"/>
          <w:szCs w:val="28"/>
          <w:lang w:val="uk-UA"/>
        </w:rPr>
      </w:pPr>
    </w:p>
    <w:p w:rsidR="003D613B" w:rsidRDefault="003D613B" w:rsidP="00A83797">
      <w:pPr>
        <w:jc w:val="both"/>
        <w:rPr>
          <w:sz w:val="28"/>
          <w:szCs w:val="28"/>
          <w:lang w:val="uk-UA"/>
        </w:rPr>
      </w:pPr>
    </w:p>
    <w:p w:rsidR="003D613B" w:rsidRDefault="003D613B" w:rsidP="00A83797">
      <w:pPr>
        <w:jc w:val="both"/>
        <w:rPr>
          <w:sz w:val="28"/>
          <w:szCs w:val="28"/>
          <w:lang w:val="uk-UA"/>
        </w:rPr>
      </w:pPr>
    </w:p>
    <w:p w:rsidR="003362C8" w:rsidRDefault="003362C8" w:rsidP="00A83797">
      <w:pPr>
        <w:jc w:val="both"/>
        <w:rPr>
          <w:sz w:val="28"/>
          <w:szCs w:val="28"/>
          <w:lang w:val="uk-UA"/>
        </w:rPr>
      </w:pPr>
    </w:p>
    <w:sectPr w:rsidR="003362C8" w:rsidSect="003D613B">
      <w:pgSz w:w="11906" w:h="16838"/>
      <w:pgMar w:top="1134" w:right="991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16C7A"/>
    <w:multiLevelType w:val="hybridMultilevel"/>
    <w:tmpl w:val="56A8E6F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245BC"/>
    <w:multiLevelType w:val="hybridMultilevel"/>
    <w:tmpl w:val="22FEC38C"/>
    <w:lvl w:ilvl="0" w:tplc="6554A3E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15CC8"/>
    <w:multiLevelType w:val="hybridMultilevel"/>
    <w:tmpl w:val="21A8A00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3CC0"/>
    <w:rsid w:val="00037980"/>
    <w:rsid w:val="000608BC"/>
    <w:rsid w:val="000F7F43"/>
    <w:rsid w:val="0012381E"/>
    <w:rsid w:val="0018238E"/>
    <w:rsid w:val="001975C0"/>
    <w:rsid w:val="002443B7"/>
    <w:rsid w:val="00295D4C"/>
    <w:rsid w:val="002B63BA"/>
    <w:rsid w:val="003362C8"/>
    <w:rsid w:val="00383CC0"/>
    <w:rsid w:val="003D613B"/>
    <w:rsid w:val="00516AA3"/>
    <w:rsid w:val="005E374C"/>
    <w:rsid w:val="00707DFF"/>
    <w:rsid w:val="00793154"/>
    <w:rsid w:val="008E2D8E"/>
    <w:rsid w:val="009D112E"/>
    <w:rsid w:val="009E48B9"/>
    <w:rsid w:val="00A1072C"/>
    <w:rsid w:val="00A45D85"/>
    <w:rsid w:val="00A74174"/>
    <w:rsid w:val="00A83797"/>
    <w:rsid w:val="00A90E1D"/>
    <w:rsid w:val="00AF7E5C"/>
    <w:rsid w:val="00B80744"/>
    <w:rsid w:val="00C42A9A"/>
    <w:rsid w:val="00C84694"/>
    <w:rsid w:val="00DF63DF"/>
    <w:rsid w:val="00E07378"/>
    <w:rsid w:val="00EF57B3"/>
    <w:rsid w:val="00F117CD"/>
    <w:rsid w:val="00F5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2B63BA"/>
    <w:pPr>
      <w:suppressAutoHyphens/>
      <w:spacing w:before="100" w:after="100"/>
    </w:pPr>
    <w:rPr>
      <w:rFonts w:ascii="Arial Unicode MS" w:eastAsia="Arial Unicode MS" w:hAnsi="Arial Unicode MS" w:hint="eastAsia"/>
      <w:szCs w:val="20"/>
    </w:rPr>
  </w:style>
  <w:style w:type="paragraph" w:styleId="a3">
    <w:name w:val="List Paragraph"/>
    <w:basedOn w:val="a"/>
    <w:uiPriority w:val="34"/>
    <w:qFormat/>
    <w:rsid w:val="003362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2B63BA"/>
    <w:pPr>
      <w:suppressAutoHyphens/>
      <w:spacing w:before="100" w:after="100"/>
    </w:pPr>
    <w:rPr>
      <w:rFonts w:ascii="Arial Unicode MS" w:eastAsia="Arial Unicode MS" w:hAnsi="Arial Unicode MS" w:hint="eastAsia"/>
      <w:szCs w:val="20"/>
    </w:rPr>
  </w:style>
  <w:style w:type="paragraph" w:styleId="a3">
    <w:name w:val="List Paragraph"/>
    <w:basedOn w:val="a"/>
    <w:uiPriority w:val="34"/>
    <w:qFormat/>
    <w:rsid w:val="003362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Вита</cp:lastModifiedBy>
  <cp:revision>13</cp:revision>
  <cp:lastPrinted>2014-07-31T13:21:00Z</cp:lastPrinted>
  <dcterms:created xsi:type="dcterms:W3CDTF">2014-07-01T10:20:00Z</dcterms:created>
  <dcterms:modified xsi:type="dcterms:W3CDTF">2014-07-31T13:22:00Z</dcterms:modified>
</cp:coreProperties>
</file>